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jc w:val="center"/>
        <w:rPr>
          <w:b w:val="1"/>
          <w:bCs w:val="1"/>
          <w:color w:val="e36c0a"/>
          <w:sz w:val="20"/>
          <w:szCs w:val="20"/>
          <w:u w:color="e36c0a"/>
        </w:rPr>
      </w:pPr>
      <w:r>
        <w:rPr>
          <w:b w:val="1"/>
          <w:bCs w:val="1"/>
          <w:color w:val="e36c0a"/>
          <w:sz w:val="20"/>
          <w:szCs w:val="20"/>
          <w:u w:color="e36c0a"/>
          <w:rtl w:val="0"/>
        </w:rPr>
        <w:t xml:space="preserve">!!! 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Č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t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ě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te p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ř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ed vypln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ě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n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í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m!!!</w:t>
      </w:r>
    </w:p>
    <w:p>
      <w:pPr>
        <w:pStyle w:val="Standard"/>
        <w:jc w:val="center"/>
        <w:rPr>
          <w:b w:val="1"/>
          <w:bCs w:val="1"/>
          <w:color w:val="e36c0a"/>
          <w:sz w:val="20"/>
          <w:szCs w:val="20"/>
          <w:u w:color="e36c0a"/>
        </w:rPr>
      </w:pPr>
      <w:r>
        <w:rPr>
          <w:b w:val="1"/>
          <w:bCs w:val="1"/>
          <w:color w:val="e36c0a"/>
          <w:sz w:val="40"/>
          <w:szCs w:val="40"/>
          <w:u w:color="e36c0a"/>
          <w:rtl w:val="0"/>
        </w:rPr>
        <w:t>Vypl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ň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te pros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í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m pozorn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 xml:space="preserve">ě 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v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š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 xml:space="preserve">echny 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ú</w:t>
      </w:r>
      <w:r>
        <w:rPr>
          <w:b w:val="1"/>
          <w:bCs w:val="1"/>
          <w:color w:val="e36c0a"/>
          <w:sz w:val="40"/>
          <w:szCs w:val="40"/>
          <w:u w:color="e36c0a"/>
          <w:rtl w:val="0"/>
        </w:rPr>
        <w:t>daje!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 xml:space="preserve"> </w:t>
      </w:r>
    </w:p>
    <w:p>
      <w:pPr>
        <w:pStyle w:val="Standard"/>
        <w:jc w:val="center"/>
        <w:rPr>
          <w:b w:val="1"/>
          <w:bCs w:val="1"/>
          <w:color w:val="e36c0a"/>
          <w:sz w:val="20"/>
          <w:szCs w:val="20"/>
          <w:u w:color="e36c0a"/>
        </w:rPr>
      </w:pPr>
      <w:r>
        <w:rPr>
          <w:b w:val="1"/>
          <w:bCs w:val="1"/>
          <w:color w:val="e36c0a"/>
          <w:sz w:val="20"/>
          <w:szCs w:val="20"/>
          <w:u w:color="e36c0a"/>
          <w:rtl w:val="0"/>
        </w:rPr>
        <w:t>Vhodn</w:t>
      </w:r>
      <w:r>
        <w:rPr>
          <w:b w:val="1"/>
          <w:bCs w:val="1"/>
          <w:color w:val="e36c0a"/>
          <w:sz w:val="20"/>
          <w:szCs w:val="20"/>
          <w:u w:color="e36c0a"/>
          <w:rtl w:val="0"/>
          <w:lang w:val="fr-FR"/>
        </w:rPr>
        <w:t xml:space="preserve">é 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zak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říž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kujte. Zakrou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ž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 xml:space="preserve">kujte ANO/NE. </w:t>
      </w:r>
    </w:p>
    <w:p>
      <w:pPr>
        <w:pStyle w:val="Standard"/>
        <w:jc w:val="center"/>
        <w:rPr>
          <w:b w:val="1"/>
          <w:bCs w:val="1"/>
          <w:color w:val="e36c0a"/>
          <w:sz w:val="20"/>
          <w:szCs w:val="20"/>
          <w:u w:color="e36c0a"/>
        </w:rPr>
      </w:pPr>
      <w:r>
        <w:rPr>
          <w:b w:val="1"/>
          <w:bCs w:val="1"/>
          <w:color w:val="e36c0a"/>
          <w:sz w:val="20"/>
          <w:szCs w:val="20"/>
          <w:u w:color="e36c0a"/>
          <w:rtl w:val="0"/>
        </w:rPr>
        <w:t>Vypln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ě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nou p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ř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ihl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áš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ku za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š</w:t>
      </w:r>
      <w:r>
        <w:rPr>
          <w:b w:val="1"/>
          <w:bCs w:val="1"/>
          <w:color w:val="e36c0a"/>
          <w:sz w:val="20"/>
          <w:szCs w:val="20"/>
          <w:u w:color="e36c0a"/>
          <w:rtl w:val="0"/>
        </w:rPr>
        <w:t>lete e-mailem.</w:t>
      </w:r>
    </w:p>
    <w:p>
      <w:pPr>
        <w:pStyle w:val="Standard"/>
        <w:jc w:val="center"/>
        <w:rPr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</w:rPr>
        <w:t>!!! S P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Ř</w:t>
      </w:r>
      <w:r>
        <w:rPr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IHL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ÁŠ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KOU ZA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Š</w:t>
      </w:r>
      <w:r>
        <w:rPr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 xml:space="preserve">LETE KOPII 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Č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I SCAN P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Ů</w:t>
      </w:r>
      <w:r>
        <w:rPr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VODU KON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 xml:space="preserve">Ě 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!!!</w:t>
      </w:r>
    </w:p>
    <w:p>
      <w:pPr>
        <w:pStyle w:val="Standard"/>
        <w:jc w:val="center"/>
      </w:pPr>
      <w:r>
        <w:rPr>
          <w:rtl w:val="0"/>
        </w:rPr>
        <w:t>Svaz chovatel</w:t>
      </w:r>
      <w:r>
        <w:rPr>
          <w:rtl w:val="0"/>
        </w:rPr>
        <w:t xml:space="preserve">ů </w:t>
      </w:r>
      <w:r>
        <w:rPr>
          <w:rtl w:val="0"/>
        </w:rPr>
        <w:t>kon</w:t>
      </w:r>
      <w:r>
        <w:rPr>
          <w:rtl w:val="0"/>
        </w:rPr>
        <w:t xml:space="preserve">í </w:t>
      </w:r>
      <w:r>
        <w:rPr>
          <w:rtl w:val="0"/>
        </w:rPr>
        <w:t>Kinsk</w:t>
      </w:r>
      <w:r>
        <w:rPr>
          <w:rtl w:val="0"/>
        </w:rPr>
        <w:t>ý</w:t>
      </w:r>
      <w:r>
        <w:rPr>
          <w:rtl w:val="0"/>
        </w:rPr>
        <w:t>ch</w:t>
      </w:r>
    </w:p>
    <w:p>
      <w:pPr>
        <w:pStyle w:val="Standard"/>
        <w:jc w:val="center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P</w:t>
      </w:r>
      <w:r>
        <w:rPr>
          <w:b w:val="1"/>
          <w:bCs w:val="1"/>
          <w:sz w:val="36"/>
          <w:szCs w:val="36"/>
          <w:rtl w:val="0"/>
        </w:rPr>
        <w:t>ř</w:t>
      </w:r>
      <w:r>
        <w:rPr>
          <w:b w:val="1"/>
          <w:bCs w:val="1"/>
          <w:sz w:val="36"/>
          <w:szCs w:val="36"/>
          <w:rtl w:val="0"/>
        </w:rPr>
        <w:t>ihl</w:t>
      </w:r>
      <w:r>
        <w:rPr>
          <w:b w:val="1"/>
          <w:bCs w:val="1"/>
          <w:sz w:val="36"/>
          <w:szCs w:val="36"/>
          <w:rtl w:val="0"/>
        </w:rPr>
        <w:t>áš</w:t>
      </w:r>
      <w:r>
        <w:rPr>
          <w:b w:val="1"/>
          <w:bCs w:val="1"/>
          <w:sz w:val="36"/>
          <w:szCs w:val="36"/>
          <w:rtl w:val="0"/>
        </w:rPr>
        <w:t>ka na N</w:t>
      </w:r>
      <w:r>
        <w:rPr>
          <w:b w:val="1"/>
          <w:bCs w:val="1"/>
          <w:sz w:val="36"/>
          <w:szCs w:val="36"/>
          <w:rtl w:val="0"/>
        </w:rPr>
        <w:t>á</w:t>
      </w:r>
      <w:r>
        <w:rPr>
          <w:b w:val="1"/>
          <w:bCs w:val="1"/>
          <w:sz w:val="36"/>
          <w:szCs w:val="36"/>
          <w:rtl w:val="0"/>
        </w:rPr>
        <w:t>rodn</w:t>
      </w:r>
      <w:r>
        <w:rPr>
          <w:b w:val="1"/>
          <w:bCs w:val="1"/>
          <w:sz w:val="36"/>
          <w:szCs w:val="36"/>
          <w:rtl w:val="0"/>
        </w:rPr>
        <w:t xml:space="preserve">í </w:t>
      </w:r>
      <w:r>
        <w:rPr>
          <w:b w:val="1"/>
          <w:bCs w:val="1"/>
          <w:sz w:val="36"/>
          <w:szCs w:val="36"/>
          <w:rtl w:val="0"/>
        </w:rPr>
        <w:t>p</w:t>
      </w:r>
      <w:r>
        <w:rPr>
          <w:b w:val="1"/>
          <w:bCs w:val="1"/>
          <w:sz w:val="36"/>
          <w:szCs w:val="36"/>
          <w:rtl w:val="0"/>
        </w:rPr>
        <w:t>ř</w:t>
      </w:r>
      <w:r>
        <w:rPr>
          <w:b w:val="1"/>
          <w:bCs w:val="1"/>
          <w:sz w:val="36"/>
          <w:szCs w:val="36"/>
          <w:rtl w:val="0"/>
          <w:lang w:val="de-DE"/>
        </w:rPr>
        <w:t>ehl</w:t>
      </w:r>
      <w:r>
        <w:rPr>
          <w:b w:val="1"/>
          <w:bCs w:val="1"/>
          <w:sz w:val="36"/>
          <w:szCs w:val="36"/>
          <w:rtl w:val="0"/>
        </w:rPr>
        <w:t>í</w:t>
      </w:r>
      <w:r>
        <w:rPr>
          <w:b w:val="1"/>
          <w:bCs w:val="1"/>
          <w:sz w:val="36"/>
          <w:szCs w:val="36"/>
          <w:rtl w:val="0"/>
        </w:rPr>
        <w:t>dku KK</w:t>
      </w:r>
      <w:r>
        <w:rPr>
          <w:sz w:val="36"/>
          <w:szCs w:val="36"/>
          <w:rtl w:val="0"/>
        </w:rPr>
        <w:t>,</w:t>
      </w:r>
    </w:p>
    <w:p>
      <w:pPr>
        <w:pStyle w:val="Standard"/>
        <w:jc w:val="center"/>
      </w:pPr>
      <w:r>
        <w:rPr>
          <w:rtl w:val="0"/>
        </w:rPr>
        <w:t>po</w:t>
      </w:r>
      <w:r>
        <w:rPr>
          <w:rtl w:val="0"/>
        </w:rPr>
        <w:t>řá</w:t>
      </w:r>
      <w:r>
        <w:rPr>
          <w:rtl w:val="0"/>
        </w:rPr>
        <w:t>danou v ned</w:t>
      </w:r>
      <w:r>
        <w:rPr>
          <w:rtl w:val="0"/>
        </w:rPr>
        <w:t>ě</w:t>
      </w:r>
      <w:r>
        <w:rPr>
          <w:rtl w:val="0"/>
        </w:rPr>
        <w:t xml:space="preserve">li </w:t>
      </w:r>
      <w:r>
        <w:rPr>
          <w:b w:val="1"/>
          <w:bCs w:val="1"/>
          <w:sz w:val="36"/>
          <w:szCs w:val="36"/>
          <w:rtl w:val="0"/>
        </w:rPr>
        <w:t xml:space="preserve">2. 9. 2018, </w:t>
      </w:r>
    </w:p>
    <w:p>
      <w:pPr>
        <w:pStyle w:val="Standard"/>
        <w:jc w:val="center"/>
      </w:pPr>
      <w:r>
        <w:rPr>
          <w:rtl w:val="0"/>
        </w:rPr>
        <w:t>v are</w:t>
      </w:r>
      <w:r>
        <w:rPr>
          <w:rtl w:val="0"/>
        </w:rPr>
        <w:t>á</w:t>
      </w:r>
      <w:r>
        <w:rPr>
          <w:rtl w:val="0"/>
        </w:rPr>
        <w:t>lu JS Equus Kinsky v Hradi</w:t>
      </w:r>
      <w:r>
        <w:rPr>
          <w:rtl w:val="0"/>
        </w:rPr>
        <w:t>š</w:t>
      </w:r>
      <w:r>
        <w:rPr>
          <w:rtl w:val="0"/>
        </w:rPr>
        <w:t>tku u Sadsk</w:t>
      </w:r>
      <w:r>
        <w:rPr>
          <w:rtl w:val="0"/>
          <w:lang w:val="fr-FR"/>
        </w:rPr>
        <w:t>é</w:t>
      </w:r>
    </w:p>
    <w:p>
      <w:pPr>
        <w:pStyle w:val="Standard"/>
        <w:jc w:val="center"/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</w:rPr>
        <w:t>Jm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</w:rPr>
        <w:t>no kon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rtl w:val="0"/>
        </w:rPr>
        <w:t xml:space="preserve"> …………………………………………………</w:t>
      </w:r>
      <w:r>
        <w:rPr>
          <w:rtl w:val="0"/>
        </w:rPr>
        <w:t xml:space="preserve">. ( </w:t>
      </w:r>
      <w:r>
        <w:rPr>
          <w:rFonts w:ascii="MS Gothic" w:cs="MS Gothic" w:hAnsi="MS Gothic" w:eastAsia="MS Gothic"/>
          <w:b w:val="1"/>
          <w:bCs w:val="1"/>
          <w:rtl w:val="0"/>
        </w:rPr>
        <w:t xml:space="preserve">☐  </w:t>
      </w:r>
      <w:r>
        <w:rPr>
          <w:rtl w:val="0"/>
        </w:rPr>
        <w:t xml:space="preserve">plemeno KK;    </w:t>
      </w:r>
      <w:r>
        <w:rPr>
          <w:rFonts w:ascii="MS Gothic" w:cs="MS Gothic" w:hAnsi="MS Gothic" w:eastAsia="MS Gothic"/>
          <w:b w:val="1"/>
          <w:bCs w:val="1"/>
          <w:rtl w:val="0"/>
        </w:rPr>
        <w:t xml:space="preserve">☐ </w:t>
      </w:r>
      <w:r>
        <w:rPr>
          <w:rFonts w:ascii="MS Gothic" w:cs="MS Gothic" w:hAnsi="MS Gothic" w:eastAsia="MS Gothic"/>
          <w:rtl w:val="0"/>
        </w:rPr>
        <w:t>jin</w:t>
      </w:r>
      <w:r>
        <w:rPr>
          <w:rFonts w:ascii="MS Gothic" w:cs="MS Gothic" w:hAnsi="MS Gothic" w:eastAsia="MS Gothic"/>
          <w:rtl w:val="0"/>
        </w:rPr>
        <w:t xml:space="preserve">é  </w:t>
      </w:r>
      <w:r>
        <w:rPr>
          <w:rFonts w:ascii="MS Gothic" w:cs="MS Gothic" w:hAnsi="MS Gothic" w:eastAsia="MS Gothic"/>
          <w:rtl w:val="0"/>
        </w:rPr>
        <w:t>)</w:t>
      </w:r>
    </w:p>
    <w:p>
      <w:pPr>
        <w:pStyle w:val="Standard"/>
      </w:pPr>
      <w:r>
        <w:rPr>
          <w:rtl w:val="0"/>
          <w:lang w:val="it-IT"/>
        </w:rPr>
        <w:tab/>
        <w:t>o.</w:t>
        <w:tab/>
      </w:r>
      <w:r>
        <w:rPr>
          <w:rtl w:val="0"/>
        </w:rPr>
        <w:t>…</w:t>
      </w:r>
      <w:r>
        <w:rPr>
          <w:rtl w:val="0"/>
        </w:rPr>
        <w:t>.........................................</w:t>
      </w:r>
    </w:p>
    <w:p>
      <w:pPr>
        <w:pStyle w:val="Standard"/>
      </w:pPr>
      <w:r>
        <w:rPr>
          <w:rtl w:val="0"/>
        </w:rPr>
        <w:tab/>
        <w:t>m.</w:t>
        <w:tab/>
        <w:t>..</w:t>
      </w:r>
      <w:r>
        <w:rPr>
          <w:rtl w:val="0"/>
        </w:rPr>
        <w:t>…</w:t>
      </w:r>
      <w:r>
        <w:rPr>
          <w:rtl w:val="0"/>
        </w:rPr>
        <w:t>.......................................</w:t>
      </w:r>
    </w:p>
    <w:p>
      <w:pPr>
        <w:pStyle w:val="Standard"/>
      </w:pPr>
      <w:r>
        <w:rPr>
          <w:rtl w:val="0"/>
        </w:rPr>
        <w:tab/>
        <w:t xml:space="preserve">o. m. </w:t>
        <w:tab/>
      </w:r>
      <w:r>
        <w:rPr>
          <w:rtl w:val="0"/>
        </w:rPr>
        <w:t>…</w:t>
      </w:r>
      <w:r>
        <w:rPr>
          <w:rtl w:val="0"/>
        </w:rPr>
        <w:t>.........................................</w:t>
      </w:r>
    </w:p>
    <w:p>
      <w:pPr>
        <w:pStyle w:val="Standard"/>
      </w:pPr>
      <w:r>
        <w:rPr>
          <w:rtl w:val="0"/>
        </w:rPr>
        <w:tab/>
        <w:t xml:space="preserve">reg. </w:t>
      </w:r>
      <w:r>
        <w:rPr>
          <w:rtl w:val="0"/>
        </w:rPr>
        <w:t>čí</w:t>
      </w:r>
      <w:r>
        <w:rPr>
          <w:rtl w:val="0"/>
        </w:rPr>
        <w:t xml:space="preserve">slo:   </w:t>
      </w:r>
      <w:r>
        <w:rPr>
          <w:rtl w:val="0"/>
        </w:rPr>
        <w:t>…</w:t>
      </w:r>
      <w:r>
        <w:rPr>
          <w:rtl w:val="0"/>
        </w:rPr>
        <w:t>...................................</w:t>
      </w:r>
    </w:p>
    <w:p>
      <w:pPr>
        <w:pStyle w:val="Standard"/>
      </w:pPr>
      <w:r>
        <w:rPr>
          <w:rtl w:val="0"/>
          <w:lang w:val="de-DE"/>
        </w:rPr>
        <w:tab/>
        <w:t xml:space="preserve">narozen:     </w:t>
      </w:r>
      <w:r>
        <w:rPr>
          <w:rtl w:val="0"/>
        </w:rPr>
        <w:t>…</w:t>
      </w:r>
      <w:r>
        <w:rPr>
          <w:rtl w:val="0"/>
        </w:rPr>
        <w:t>...................................</w:t>
      </w:r>
    </w:p>
    <w:p>
      <w:pPr>
        <w:pStyle w:val="Standard"/>
      </w:pPr>
      <w:r>
        <w:rPr>
          <w:rtl w:val="0"/>
        </w:rPr>
        <w:t>Chovatel (jm</w:t>
      </w:r>
      <w:r>
        <w:rPr>
          <w:rtl w:val="0"/>
          <w:lang w:val="fr-FR"/>
        </w:rPr>
        <w:t>é</w:t>
      </w:r>
      <w:r>
        <w:rPr>
          <w:rtl w:val="0"/>
        </w:rPr>
        <w:t xml:space="preserve">no, adresa): </w:t>
      </w:r>
      <w:r>
        <w:rPr>
          <w:rtl w:val="0"/>
        </w:rPr>
        <w:t>…………………………………………………………………………</w:t>
      </w:r>
    </w:p>
    <w:p>
      <w:pPr>
        <w:pStyle w:val="Standard"/>
      </w:pPr>
      <w:r>
        <w:rPr>
          <w:rtl w:val="0"/>
        </w:rPr>
        <w:t>Majitel (jm</w:t>
      </w:r>
      <w:r>
        <w:rPr>
          <w:rtl w:val="0"/>
          <w:lang w:val="fr-FR"/>
        </w:rPr>
        <w:t>é</w:t>
      </w:r>
      <w:r>
        <w:rPr>
          <w:rtl w:val="0"/>
        </w:rPr>
        <w:t>no, adresa):</w:t>
      </w:r>
      <w:r>
        <w:rPr>
          <w:rtl w:val="0"/>
        </w:rPr>
        <w:t>……………………………………………………………………………</w:t>
      </w:r>
    </w:p>
    <w:p>
      <w:pPr>
        <w:pStyle w:val="Standard"/>
      </w:pPr>
      <w:r>
        <w:rPr>
          <w:b w:val="1"/>
          <w:bCs w:val="1"/>
          <w:color w:val="c0504d"/>
          <w:u w:color="c0504d"/>
          <w:rtl w:val="0"/>
        </w:rPr>
        <w:t>Adresa ust</w:t>
      </w:r>
      <w:r>
        <w:rPr>
          <w:b w:val="1"/>
          <w:bCs w:val="1"/>
          <w:color w:val="c0504d"/>
          <w:u w:color="c0504d"/>
          <w:rtl w:val="0"/>
        </w:rPr>
        <w:t>á</w:t>
      </w:r>
      <w:r>
        <w:rPr>
          <w:b w:val="1"/>
          <w:bCs w:val="1"/>
          <w:color w:val="c0504d"/>
          <w:u w:color="c0504d"/>
          <w:rtl w:val="0"/>
        </w:rPr>
        <w:t>jen</w:t>
      </w:r>
      <w:r>
        <w:rPr>
          <w:b w:val="1"/>
          <w:bCs w:val="1"/>
          <w:color w:val="c0504d"/>
          <w:u w:color="c0504d"/>
          <w:rtl w:val="0"/>
        </w:rPr>
        <w:t xml:space="preserve">í </w:t>
      </w:r>
      <w:r>
        <w:rPr>
          <w:b w:val="1"/>
          <w:bCs w:val="1"/>
          <w:color w:val="c0504d"/>
          <w:u w:color="c0504d"/>
          <w:rtl w:val="0"/>
        </w:rPr>
        <w:t>kon</w:t>
      </w:r>
      <w:r>
        <w:rPr>
          <w:b w:val="1"/>
          <w:bCs w:val="1"/>
          <w:color w:val="c0504d"/>
          <w:u w:color="c0504d"/>
          <w:rtl w:val="0"/>
        </w:rPr>
        <w:t>ě</w:t>
      </w:r>
      <w:r>
        <w:rPr>
          <w:color w:val="c0504d"/>
          <w:u w:color="c0504d"/>
          <w:rtl w:val="0"/>
        </w:rPr>
        <w:t xml:space="preserve"> </w:t>
      </w:r>
      <w:r>
        <w:rPr>
          <w:rtl w:val="0"/>
        </w:rPr>
        <w:t>(pro v</w:t>
      </w:r>
      <w:r>
        <w:rPr>
          <w:rtl w:val="0"/>
        </w:rPr>
        <w:t>ý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et km p</w:t>
      </w:r>
      <w:r>
        <w:rPr>
          <w:rtl w:val="0"/>
        </w:rPr>
        <w:t>ř</w:t>
      </w:r>
      <w:r>
        <w:rPr>
          <w:rtl w:val="0"/>
        </w:rPr>
        <w:t>epravn</w:t>
      </w:r>
      <w:r>
        <w:rPr>
          <w:rtl w:val="0"/>
          <w:lang w:val="fr-FR"/>
        </w:rPr>
        <w:t>é</w:t>
      </w:r>
      <w:r>
        <w:rPr>
          <w:rtl w:val="0"/>
        </w:rPr>
        <w:t xml:space="preserve">ho): </w:t>
      </w: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Standard"/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ihla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uji do kategorie (za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krtn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te):</w:t>
      </w:r>
    </w:p>
    <w:p>
      <w:pPr>
        <w:pStyle w:val="Standard"/>
      </w:pPr>
      <w:r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ab/>
        <w:t>h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 xml:space="preserve">ě 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 2018</w:t>
        <w:tab/>
        <w:t>.</w:t>
      </w:r>
    </w:p>
    <w:p>
      <w:pPr>
        <w:pStyle w:val="Standard"/>
      </w:pPr>
      <w:r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ab/>
        <w:t>h</w:t>
      </w:r>
      <w:r>
        <w:rPr>
          <w:rtl w:val="0"/>
        </w:rPr>
        <w:t>ř</w:t>
      </w:r>
      <w:r>
        <w:rPr>
          <w:rtl w:val="0"/>
        </w:rPr>
        <w:t>ebec</w:t>
        <w:tab/>
        <w:tab/>
        <w:tab/>
      </w:r>
    </w:p>
    <w:p>
      <w:pPr>
        <w:pStyle w:val="Standard"/>
      </w:pPr>
      <w:r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ab/>
        <w:t>klisna</w:t>
        <w:tab/>
        <w:tab/>
        <w:tab/>
      </w:r>
    </w:p>
    <w:p>
      <w:pPr>
        <w:pStyle w:val="Standard"/>
      </w:pPr>
      <w:r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ab/>
        <w:t>valach</w:t>
        <w:tab/>
        <w:tab/>
        <w:tab/>
      </w:r>
    </w:p>
    <w:p>
      <w:pPr>
        <w:pStyle w:val="Standard"/>
      </w:pPr>
      <w:r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ab/>
        <w:t>h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 xml:space="preserve">ě </w:t>
      </w:r>
      <w:r>
        <w:rPr>
          <w:rtl w:val="0"/>
        </w:rPr>
        <w:t>s klisnou</w:t>
        <w:tab/>
        <w:tab/>
      </w:r>
    </w:p>
    <w:p>
      <w:pPr>
        <w:pStyle w:val="Standard"/>
      </w:pPr>
      <w:r>
        <w:rPr>
          <w:rtl w:val="0"/>
        </w:rPr>
        <w:t>Zbarven</w:t>
      </w:r>
      <w:r>
        <w:rPr>
          <w:rtl w:val="0"/>
        </w:rPr>
        <w:t>í</w:t>
      </w:r>
      <w:r>
        <w:rPr>
          <w:rtl w:val="0"/>
        </w:rPr>
        <w:t>:</w:t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 xml:space="preserve"> isabela</w:t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 xml:space="preserve"> plav</w:t>
      </w:r>
      <w:r>
        <w:rPr>
          <w:rtl w:val="0"/>
        </w:rPr>
        <w:t>á</w:t>
      </w:r>
      <w:r>
        <w:rPr>
          <w:rtl w:val="0"/>
        </w:rPr>
        <w:t>k</w:t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 xml:space="preserve"> ryz</w:t>
      </w:r>
      <w:r>
        <w:rPr>
          <w:rtl w:val="0"/>
        </w:rPr>
        <w:t>á</w:t>
      </w:r>
      <w:r>
        <w:rPr>
          <w:rtl w:val="0"/>
        </w:rPr>
        <w:t>k</w:t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</w:rPr>
        <w:t xml:space="preserve"> hn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k</w:t>
        <w:tab/>
      </w:r>
      <w:r>
        <w:rPr>
          <w:rFonts w:ascii="MS Gothic" w:cs="MS Gothic" w:hAnsi="MS Gothic" w:eastAsia="MS Gothic"/>
          <w:b w:val="1"/>
          <w:bCs w:val="1"/>
          <w:rtl w:val="0"/>
        </w:rPr>
        <w:t>☐</w:t>
      </w:r>
      <w:r>
        <w:rPr>
          <w:rtl w:val="0"/>
          <w:lang w:val="es-ES_tradnl"/>
        </w:rPr>
        <w:t xml:space="preserve"> cremelo, palomino</w:t>
      </w:r>
    </w:p>
    <w:p>
      <w:pPr>
        <w:pStyle w:val="Standard"/>
      </w:pPr>
      <w:r>
        <w:rPr>
          <w:rtl w:val="0"/>
        </w:rPr>
        <w:t>V</w:t>
      </w:r>
      <w:r>
        <w:rPr>
          <w:rtl w:val="0"/>
        </w:rPr>
        <w:t>ýž</w:t>
      </w:r>
      <w:r>
        <w:rPr>
          <w:rtl w:val="0"/>
          <w:lang w:val="de-DE"/>
        </w:rPr>
        <w:t>eh h</w:t>
      </w:r>
      <w:r>
        <w:rPr>
          <w:rtl w:val="0"/>
        </w:rPr>
        <w:t>ří</w:t>
      </w:r>
      <w:r>
        <w:rPr>
          <w:rtl w:val="0"/>
        </w:rPr>
        <w:t>bat (znakem KK, nepovinn</w:t>
      </w:r>
      <w:r>
        <w:rPr>
          <w:rtl w:val="0"/>
          <w:lang w:val="fr-FR"/>
        </w:rPr>
        <w:t>é</w:t>
      </w:r>
      <w:r>
        <w:rPr>
          <w:rtl w:val="0"/>
        </w:rPr>
        <w:t>) po</w:t>
      </w:r>
      <w:r>
        <w:rPr>
          <w:rtl w:val="0"/>
        </w:rPr>
        <w:t>ž</w:t>
      </w:r>
      <w:r>
        <w:rPr>
          <w:rtl w:val="0"/>
        </w:rPr>
        <w:t>aduji (za</w:t>
      </w:r>
      <w:r>
        <w:rPr>
          <w:rtl w:val="0"/>
        </w:rPr>
        <w:t>š</w:t>
      </w:r>
      <w:r>
        <w:rPr>
          <w:rtl w:val="0"/>
        </w:rPr>
        <w:t>krtn</w:t>
      </w:r>
      <w:r>
        <w:rPr>
          <w:rtl w:val="0"/>
        </w:rPr>
        <w:t>ě</w:t>
      </w:r>
      <w:r>
        <w:rPr>
          <w:rtl w:val="0"/>
        </w:rPr>
        <w:t xml:space="preserve">te), </w:t>
      </w:r>
      <w:r>
        <w:rPr>
          <w:rtl w:val="0"/>
        </w:rPr>
        <w:t>č</w:t>
      </w:r>
      <w:r>
        <w:rPr>
          <w:rtl w:val="0"/>
        </w:rPr>
        <w:t xml:space="preserve">ip: 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 xml:space="preserve">Dne: </w:t>
      </w:r>
      <w:r>
        <w:rPr>
          <w:rtl w:val="0"/>
        </w:rPr>
        <w:t>…</w:t>
      </w:r>
      <w:r>
        <w:rPr>
          <w:rtl w:val="0"/>
        </w:rPr>
        <w:t>....................................</w:t>
        <w:tab/>
        <w:tab/>
        <w:tab/>
        <w:t xml:space="preserve">Podpis: </w:t>
      </w:r>
      <w:r>
        <w:rPr>
          <w:rtl w:val="0"/>
        </w:rPr>
        <w:t>………………………………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Standard"/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eobecn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podm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nky:</w:t>
      </w:r>
    </w:p>
    <w:p>
      <w:pPr>
        <w:pStyle w:val="Standard"/>
        <w:numPr>
          <w:ilvl w:val="0"/>
          <w:numId w:val="2"/>
        </w:numPr>
      </w:pP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NP bude z prost</w:t>
      </w:r>
      <w:r>
        <w:rPr>
          <w:rtl w:val="0"/>
        </w:rPr>
        <w:t>ř</w:t>
      </w:r>
      <w:r>
        <w:rPr>
          <w:rtl w:val="0"/>
        </w:rPr>
        <w:t>edku svazu poskytnut 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vek na p</w:t>
      </w:r>
      <w:r>
        <w:rPr>
          <w:rtl w:val="0"/>
        </w:rPr>
        <w:t>ř</w:t>
      </w:r>
      <w:r>
        <w:rPr>
          <w:rtl w:val="0"/>
        </w:rPr>
        <w:t>epravu kon</w:t>
      </w:r>
      <w:r>
        <w:rPr>
          <w:rtl w:val="0"/>
        </w:rPr>
        <w:t xml:space="preserve">ě </w:t>
      </w:r>
      <w:r>
        <w:rPr>
          <w:rtl w:val="0"/>
        </w:rPr>
        <w:t>ve v</w:t>
      </w:r>
      <w:r>
        <w:rPr>
          <w:rtl w:val="0"/>
        </w:rPr>
        <w:t>ýš</w:t>
      </w:r>
      <w:r>
        <w:rPr>
          <w:rtl w:val="0"/>
        </w:rPr>
        <w:t xml:space="preserve">i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 Unicode MS" w:hAnsi="Arial Unicode MS"/>
          <w:rtl w:val="0"/>
        </w:rPr>
        <w:t xml:space="preserve">do </w:t>
      </w:r>
      <w:r>
        <w:rPr>
          <w:rtl w:val="0"/>
        </w:rPr>
        <w:t>6</w:t>
      </w:r>
      <w:r>
        <w:rPr>
          <w:rtl w:val="0"/>
        </w:rPr>
        <w:t>,- K</w:t>
      </w:r>
      <w:r>
        <w:rPr>
          <w:rtl w:val="0"/>
        </w:rPr>
        <w:t>č</w:t>
      </w:r>
      <w:r>
        <w:rPr>
          <w:rtl w:val="0"/>
        </w:rPr>
        <w:t>/km.</w:t>
      </w:r>
      <w:r>
        <w:rPr>
          <w:rtl w:val="0"/>
        </w:rPr>
        <w:t xml:space="preserve"> (</w:t>
      </w:r>
      <w:r>
        <w:rPr>
          <w:rtl w:val="0"/>
        </w:rPr>
        <w:t>čá</w:t>
      </w:r>
      <w:r>
        <w:rPr>
          <w:rtl w:val="0"/>
        </w:rPr>
        <w:t>stka za km bude odvisl</w:t>
      </w:r>
      <w:r>
        <w:rPr>
          <w:rtl w:val="0"/>
        </w:rPr>
        <w:t xml:space="preserve">á </w:t>
      </w:r>
      <w:r>
        <w:rPr>
          <w:rtl w:val="0"/>
        </w:rPr>
        <w:t>od v</w:t>
      </w:r>
      <w:r>
        <w:rPr>
          <w:rtl w:val="0"/>
        </w:rPr>
        <w:t>ýš</w:t>
      </w:r>
      <w:r>
        <w:rPr>
          <w:rtl w:val="0"/>
        </w:rPr>
        <w:t>e poskytnut</w:t>
      </w:r>
      <w:r>
        <w:rPr>
          <w:rtl w:val="0"/>
        </w:rPr>
        <w:t xml:space="preserve">é </w:t>
      </w:r>
      <w:r>
        <w:rPr>
          <w:rtl w:val="0"/>
        </w:rPr>
        <w:t>dotace MZe)</w:t>
      </w:r>
      <w:r>
        <w:rPr>
          <w:rtl w:val="0"/>
          <w:lang w:val="it-IT"/>
        </w:rPr>
        <w:t xml:space="preserve">. Box, stelivo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a seno zdarma.</w:t>
      </w:r>
    </w:p>
    <w:p>
      <w:pPr>
        <w:pStyle w:val="Standard"/>
        <w:numPr>
          <w:ilvl w:val="0"/>
          <w:numId w:val="2"/>
        </w:numPr>
      </w:pPr>
      <w:r>
        <w:rPr>
          <w:rtl w:val="0"/>
        </w:rPr>
        <w:t>Č</w:t>
      </w:r>
      <w:r>
        <w:rPr>
          <w:rtl w:val="0"/>
        </w:rPr>
        <w:t>ipov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  <w:lang w:val="fr-FR"/>
        </w:rPr>
        <w:t>pis h</w:t>
      </w:r>
      <w:r>
        <w:rPr>
          <w:rtl w:val="0"/>
        </w:rPr>
        <w:t>ří</w:t>
      </w:r>
      <w:r>
        <w:rPr>
          <w:rtl w:val="0"/>
        </w:rPr>
        <w:t>bat KK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ku 2018, popis klisen, p</w:t>
      </w:r>
      <w:r>
        <w:rPr>
          <w:rtl w:val="0"/>
        </w:rPr>
        <w:t>ř</w:t>
      </w:r>
      <w:r>
        <w:rPr>
          <w:rtl w:val="0"/>
          <w:lang w:val="da-DK"/>
        </w:rPr>
        <w:t>edv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  <w:lang w:val="en-US"/>
        </w:rPr>
        <w:t>h h</w:t>
      </w:r>
      <w:r>
        <w:rPr>
          <w:rtl w:val="0"/>
        </w:rPr>
        <w:t>ř</w:t>
      </w:r>
      <w:r>
        <w:rPr>
          <w:rtl w:val="0"/>
        </w:rPr>
        <w:t>ebc</w:t>
      </w:r>
      <w:r>
        <w:rPr>
          <w:rtl w:val="0"/>
        </w:rPr>
        <w:t xml:space="preserve">ů </w:t>
      </w:r>
      <w:r>
        <w:rPr>
          <w:rtl w:val="0"/>
        </w:rPr>
        <w:t>pro Zkou</w:t>
      </w:r>
      <w:r>
        <w:rPr>
          <w:rtl w:val="0"/>
        </w:rPr>
        <w:t>š</w:t>
      </w:r>
      <w:r>
        <w:rPr>
          <w:rtl w:val="0"/>
        </w:rPr>
        <w:t>ky h</w:t>
      </w:r>
      <w:r>
        <w:rPr>
          <w:rtl w:val="0"/>
        </w:rPr>
        <w:t>ř</w:t>
      </w:r>
      <w:r>
        <w:rPr>
          <w:rtl w:val="0"/>
        </w:rPr>
        <w:t>ebc</w:t>
      </w:r>
      <w:r>
        <w:rPr>
          <w:rtl w:val="0"/>
        </w:rPr>
        <w:t xml:space="preserve">ů </w:t>
      </w:r>
      <w:r>
        <w:rPr>
          <w:rtl w:val="0"/>
        </w:rPr>
        <w:t>- zdarma.</w:t>
      </w:r>
      <w:r>
        <w:rPr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</w:rPr>
        <w:t>Bude prov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d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no po dopoledn</w:t>
      </w:r>
      <w:r>
        <w:rPr>
          <w:b w:val="1"/>
          <w:bCs w:val="1"/>
          <w:i w:val="1"/>
          <w:iCs w:val="1"/>
          <w:rtl w:val="0"/>
        </w:rPr>
        <w:t>í čá</w:t>
      </w:r>
      <w:r>
        <w:rPr>
          <w:b w:val="1"/>
          <w:bCs w:val="1"/>
          <w:i w:val="1"/>
          <w:iCs w:val="1"/>
          <w:rtl w:val="0"/>
        </w:rPr>
        <w:t>sti NP.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Ubytov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 xml:space="preserve">í – </w:t>
      </w:r>
      <w:r>
        <w:rPr>
          <w:b w:val="0"/>
          <w:bCs w:val="0"/>
          <w:rtl w:val="0"/>
          <w:lang w:val="fr-FR"/>
        </w:rPr>
        <w:t>s po</w:t>
      </w:r>
      <w:r>
        <w:rPr>
          <w:b w:val="0"/>
          <w:bCs w:val="0"/>
          <w:rtl w:val="0"/>
        </w:rPr>
        <w:t>ž</w:t>
      </w:r>
      <w:r>
        <w:rPr>
          <w:b w:val="0"/>
          <w:bCs w:val="0"/>
          <w:rtl w:val="0"/>
        </w:rPr>
        <w:t>adavky se obracejte p</w:t>
      </w:r>
      <w:r>
        <w:rPr>
          <w:b w:val="0"/>
          <w:bCs w:val="0"/>
          <w:rtl w:val="0"/>
        </w:rPr>
        <w:t>ří</w:t>
      </w:r>
      <w:r>
        <w:rPr>
          <w:b w:val="0"/>
          <w:bCs w:val="0"/>
          <w:rtl w:val="0"/>
        </w:rPr>
        <w:t>mo na p</w:t>
      </w:r>
      <w:r>
        <w:rPr>
          <w:b w:val="0"/>
          <w:bCs w:val="0"/>
          <w:rtl w:val="0"/>
        </w:rPr>
        <w:t xml:space="preserve">í </w:t>
      </w:r>
      <w:r>
        <w:rPr>
          <w:b w:val="0"/>
          <w:bCs w:val="0"/>
          <w:rtl w:val="0"/>
        </w:rPr>
        <w:t>Libu</w:t>
      </w:r>
      <w:r>
        <w:rPr>
          <w:b w:val="0"/>
          <w:bCs w:val="0"/>
          <w:rtl w:val="0"/>
        </w:rPr>
        <w:t>š</w:t>
      </w:r>
      <w:r>
        <w:rPr>
          <w:b w:val="0"/>
          <w:bCs w:val="0"/>
          <w:rtl w:val="0"/>
        </w:rPr>
        <w:t>i P</w:t>
      </w:r>
      <w:r>
        <w:rPr>
          <w:b w:val="0"/>
          <w:bCs w:val="0"/>
          <w:rtl w:val="0"/>
        </w:rPr>
        <w:t>ů</w:t>
      </w:r>
      <w:r>
        <w:rPr>
          <w:b w:val="0"/>
          <w:bCs w:val="0"/>
          <w:rtl w:val="0"/>
        </w:rPr>
        <w:t>lp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 xml:space="preserve">novou (776 057 706, </w:t>
      </w:r>
      <w:r>
        <w:rPr>
          <w:rStyle w:val="Hyperlink.0"/>
          <w:b w:val="0"/>
          <w:bCs w:val="0"/>
          <w:color w:val="000080"/>
          <w:u w:val="single" w:color="000080"/>
        </w:rPr>
        <w:fldChar w:fldCharType="begin" w:fldLock="0"/>
      </w:r>
      <w:r>
        <w:rPr>
          <w:rStyle w:val="Hyperlink.0"/>
          <w:b w:val="0"/>
          <w:bCs w:val="0"/>
          <w:color w:val="000080"/>
          <w:u w:val="single" w:color="000080"/>
        </w:rPr>
        <w:instrText xml:space="preserve"> HYPERLINK "mailto:js@equus-kinsky.cz"</w:instrText>
      </w:r>
      <w:r>
        <w:rPr>
          <w:rStyle w:val="Hyperlink.0"/>
          <w:b w:val="0"/>
          <w:bCs w:val="0"/>
          <w:color w:val="000080"/>
          <w:u w:val="single" w:color="000080"/>
        </w:rPr>
        <w:fldChar w:fldCharType="separate" w:fldLock="0"/>
      </w:r>
      <w:r>
        <w:rPr>
          <w:rStyle w:val="Hyperlink.0"/>
          <w:b w:val="0"/>
          <w:bCs w:val="0"/>
          <w:color w:val="000080"/>
          <w:u w:val="single" w:color="000080"/>
          <w:rtl w:val="0"/>
        </w:rPr>
        <w:t>js@equus-kinsky.cz</w:t>
      </w:r>
      <w:r>
        <w:rPr>
          <w:b w:val="1"/>
          <w:bCs w:val="1"/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Uz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rka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ihl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</w:rPr>
        <w:t xml:space="preserve">ek: 31.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ervence 2018</w:t>
      </w:r>
    </w:p>
    <w:p>
      <w:pPr>
        <w:pStyle w:val="Standard"/>
        <w:jc w:val="center"/>
        <w:rPr>
          <w:rStyle w:val="Žádný"/>
          <w:b w:val="1"/>
          <w:bCs w:val="1"/>
          <w:sz w:val="26"/>
          <w:szCs w:val="26"/>
        </w:rPr>
      </w:pPr>
    </w:p>
    <w:p>
      <w:pPr>
        <w:pStyle w:val="Standard"/>
        <w:jc w:val="center"/>
      </w:pPr>
      <w:r>
        <w:rPr>
          <w:rStyle w:val="Žádný"/>
          <w:b w:val="1"/>
          <w:bCs w:val="1"/>
          <w:sz w:val="26"/>
          <w:szCs w:val="26"/>
          <w:rtl w:val="0"/>
          <w:lang w:val="de-DE"/>
        </w:rPr>
        <w:t>Bli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žší 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informace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"http://www.schkk.cz/"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www.schkk.cz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Style w:val="Žádný"/>
          <w:rFonts w:ascii="Arial Unicode MS" w:cs="Arial Unicode MS" w:hAnsi="Arial Unicode MS" w:eastAsia="Arial Unicode MS"/>
        </w:rPr>
        <w:br w:type="textWrapping"/>
      </w:r>
      <w:r>
        <w:rPr>
          <w:rStyle w:val="Žádný"/>
          <w:sz w:val="26"/>
          <w:szCs w:val="26"/>
          <w:rtl w:val="0"/>
        </w:rPr>
        <w:t>P</w:t>
      </w:r>
      <w:r>
        <w:rPr>
          <w:rStyle w:val="Žádný"/>
          <w:sz w:val="26"/>
          <w:szCs w:val="26"/>
          <w:rtl w:val="0"/>
        </w:rPr>
        <w:t>ř</w:t>
      </w:r>
      <w:r>
        <w:rPr>
          <w:rStyle w:val="Žádný"/>
          <w:sz w:val="26"/>
          <w:szCs w:val="26"/>
          <w:rtl w:val="0"/>
        </w:rPr>
        <w:t>ihl</w:t>
      </w:r>
      <w:r>
        <w:rPr>
          <w:rStyle w:val="Žádný"/>
          <w:sz w:val="26"/>
          <w:szCs w:val="26"/>
          <w:rtl w:val="0"/>
        </w:rPr>
        <w:t>áš</w:t>
      </w:r>
      <w:r>
        <w:rPr>
          <w:rStyle w:val="Žádný"/>
          <w:sz w:val="26"/>
          <w:szCs w:val="26"/>
          <w:rtl w:val="0"/>
        </w:rPr>
        <w:t>ku ode</w:t>
      </w:r>
      <w:r>
        <w:rPr>
          <w:rStyle w:val="Žádný"/>
          <w:sz w:val="26"/>
          <w:szCs w:val="26"/>
          <w:rtl w:val="0"/>
        </w:rPr>
        <w:t>š</w:t>
      </w:r>
      <w:r>
        <w:rPr>
          <w:rStyle w:val="Žádný"/>
          <w:sz w:val="26"/>
          <w:szCs w:val="26"/>
          <w:rtl w:val="0"/>
        </w:rPr>
        <w:t>lete na: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 </w:t>
      </w:r>
      <w:r>
        <w:rPr>
          <w:rStyle w:val="Žádný"/>
          <w:b w:val="1"/>
          <w:bCs w:val="1"/>
          <w:sz w:val="28"/>
          <w:szCs w:val="28"/>
          <w:rtl w:val="0"/>
        </w:rPr>
        <w:t>p.dvorak@i-minerva.cz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 </w:t>
      </w:r>
      <w:r>
        <w:rPr>
          <w:rStyle w:val="Žádný"/>
          <w:sz w:val="26"/>
          <w:szCs w:val="26"/>
          <w:rtl w:val="0"/>
        </w:rPr>
        <w:t>nebo po</w:t>
      </w:r>
      <w:r>
        <w:rPr>
          <w:rStyle w:val="Žádný"/>
          <w:sz w:val="26"/>
          <w:szCs w:val="26"/>
          <w:rtl w:val="0"/>
        </w:rPr>
        <w:t>š</w:t>
      </w:r>
      <w:r>
        <w:rPr>
          <w:rStyle w:val="Žádný"/>
          <w:sz w:val="26"/>
          <w:szCs w:val="26"/>
          <w:rtl w:val="0"/>
        </w:rPr>
        <w:t>tou na adresu tajemn</w:t>
      </w:r>
      <w:r>
        <w:rPr>
          <w:rStyle w:val="Žádný"/>
          <w:sz w:val="26"/>
          <w:szCs w:val="26"/>
          <w:rtl w:val="0"/>
        </w:rPr>
        <w:t>í</w:t>
      </w:r>
      <w:r>
        <w:rPr>
          <w:rStyle w:val="Žádný"/>
          <w:sz w:val="26"/>
          <w:szCs w:val="26"/>
          <w:rtl w:val="0"/>
        </w:rPr>
        <w:t xml:space="preserve">ka </w:t>
      </w:r>
      <w:r>
        <w:rPr>
          <w:rStyle w:val="Žádný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Žádný"/>
          <w:sz w:val="26"/>
          <w:szCs w:val="26"/>
          <w:rtl w:val="0"/>
        </w:rPr>
        <w:t>(RNDr. Petr Dvo</w:t>
      </w:r>
      <w:r>
        <w:rPr>
          <w:rStyle w:val="Žádný"/>
          <w:sz w:val="26"/>
          <w:szCs w:val="26"/>
          <w:rtl w:val="0"/>
        </w:rPr>
        <w:t>řá</w:t>
      </w:r>
      <w:r>
        <w:rPr>
          <w:rStyle w:val="Žádný"/>
          <w:sz w:val="26"/>
          <w:szCs w:val="26"/>
          <w:rtl w:val="0"/>
        </w:rPr>
        <w:t xml:space="preserve">k, </w:t>
      </w:r>
      <w:r>
        <w:rPr>
          <w:rStyle w:val="Žádný"/>
          <w:sz w:val="26"/>
          <w:szCs w:val="26"/>
          <w:rtl w:val="0"/>
        </w:rPr>
        <w:t>Říč</w:t>
      </w:r>
      <w:r>
        <w:rPr>
          <w:rStyle w:val="Žádný"/>
          <w:sz w:val="26"/>
          <w:szCs w:val="26"/>
          <w:rtl w:val="0"/>
          <w:lang w:val="da-DK"/>
        </w:rPr>
        <w:t>ansk</w:t>
      </w:r>
      <w:r>
        <w:rPr>
          <w:rStyle w:val="Žádný"/>
          <w:sz w:val="26"/>
          <w:szCs w:val="26"/>
          <w:rtl w:val="0"/>
        </w:rPr>
        <w:t xml:space="preserve">á </w:t>
      </w:r>
      <w:r>
        <w:rPr>
          <w:rStyle w:val="Žádný"/>
          <w:sz w:val="26"/>
          <w:szCs w:val="26"/>
          <w:rtl w:val="0"/>
        </w:rPr>
        <w:t>10, 101 00 Praha 10).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color w:val="000080"/>
      <w:u w:val="single" w:color="000080"/>
    </w:rPr>
  </w:style>
  <w:style w:type="character" w:styleId="Hyperlink.1">
    <w:name w:val="Hyperlink.1"/>
    <w:basedOn w:val="Žádný"/>
    <w:next w:val="Hyperlink.1"/>
    <w:rPr>
      <w:rFonts w:ascii="Times New Roman" w:cs="Times New Roman" w:hAnsi="Times New Roman" w:eastAsia="Times New Roman"/>
      <w:b w:val="1"/>
      <w:bCs w:val="1"/>
      <w:color w:val="000080"/>
      <w:sz w:val="26"/>
      <w:szCs w:val="26"/>
      <w:u w:val="single" w:color="000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